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F1227" w14:textId="77777777" w:rsidR="00840871" w:rsidRPr="00FE2FEF" w:rsidRDefault="00840871" w:rsidP="00840871">
      <w:pPr>
        <w:overflowPunct/>
        <w:adjustRightInd/>
        <w:jc w:val="center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  <w:lang w:eastAsia="zh-CN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 w:val="28"/>
          <w:szCs w:val="28"/>
          <w:lang w:eastAsia="zh-CN"/>
        </w:rPr>
        <w:t>全日本民医連４７期第１回評議員会方針案討議報告書</w:t>
      </w:r>
    </w:p>
    <w:p w14:paraId="6B785269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  <w:lang w:eastAsia="zh-CN"/>
        </w:rPr>
      </w:pPr>
    </w:p>
    <w:p w14:paraId="01FE63BC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事業所名（　　　　　　）報告日時（　　　　　　）　 報告者（　　　　　　　　　）</w:t>
      </w:r>
    </w:p>
    <w:p w14:paraId="1744D1D5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46328424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/>
          <w:color w:val="auto"/>
          <w:kern w:val="2"/>
          <w:szCs w:val="24"/>
        </w:rPr>
        <w:t>１．討議状況</w:t>
      </w:r>
    </w:p>
    <w:p w14:paraId="1B04268E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　□個人読了のみ（Googleフォームでの意見提出）</w:t>
      </w:r>
    </w:p>
    <w:p w14:paraId="0947E863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　□法人事業所の機関会議（部会など）で討議（例：〇/〇部門責任者会議で討議　等）</w:t>
      </w:r>
    </w:p>
    <w:p w14:paraId="26AAC66E" w14:textId="7FB767FC" w:rsidR="00840871" w:rsidRPr="00FE2FEF" w:rsidRDefault="00840871" w:rsidP="00840871">
      <w:pPr>
        <w:overflowPunct/>
        <w:adjustRightInd/>
        <w:ind w:firstLineChars="300" w:firstLine="636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9523E" wp14:editId="6EA65FD5">
                <wp:simplePos x="0" y="0"/>
                <wp:positionH relativeFrom="column">
                  <wp:posOffset>394970</wp:posOffset>
                </wp:positionH>
                <wp:positionV relativeFrom="paragraph">
                  <wp:posOffset>46355</wp:posOffset>
                </wp:positionV>
                <wp:extent cx="4986020" cy="613410"/>
                <wp:effectExtent l="13970" t="12065" r="10160" b="12700"/>
                <wp:wrapNone/>
                <wp:docPr id="2113101137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6020" cy="61341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9C883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31.1pt;margin-top:3.65pt;width:392.6pt;height:4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">
                <v:textbox inset="5.85pt,.7pt,5.85pt,.7pt"/>
              </v:shape>
            </w:pict>
          </mc:Fallback>
        </mc:AlternateContent>
      </w: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</w:t>
      </w:r>
    </w:p>
    <w:p w14:paraId="008B20BD" w14:textId="77777777" w:rsidR="00840871" w:rsidRPr="00FE2FEF" w:rsidRDefault="00840871" w:rsidP="00840871">
      <w:pPr>
        <w:overflowPunct/>
        <w:adjustRightInd/>
        <w:ind w:firstLineChars="300" w:firstLine="636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</w:t>
      </w:r>
    </w:p>
    <w:p w14:paraId="74739DAB" w14:textId="77777777" w:rsidR="00840871" w:rsidRPr="00FE2FEF" w:rsidRDefault="00840871" w:rsidP="00840871">
      <w:pPr>
        <w:overflowPunct/>
        <w:adjustRightInd/>
        <w:ind w:firstLineChars="300" w:firstLine="636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</w:t>
      </w:r>
    </w:p>
    <w:p w14:paraId="0AFF509F" w14:textId="77777777" w:rsidR="00840871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　</w:t>
      </w:r>
    </w:p>
    <w:p w14:paraId="12748D01" w14:textId="78A5C83A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□その他</w:t>
      </w:r>
    </w:p>
    <w:p w14:paraId="1C522353" w14:textId="683B7B94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 xml:space="preserve">　　　　</w:t>
      </w:r>
      <w:r w:rsidRPr="00FE2FEF">
        <w:rPr>
          <w:rFonts w:ascii="BIZ UD明朝 Medium" w:eastAsia="BIZ UD明朝 Medium" w:hAnsi="BIZ UD明朝 Medium"/>
          <w:bCs/>
          <w:noProof/>
          <w:color w:val="auto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4F16F" wp14:editId="7EE66848">
                <wp:simplePos x="0" y="0"/>
                <wp:positionH relativeFrom="column">
                  <wp:posOffset>394970</wp:posOffset>
                </wp:positionH>
                <wp:positionV relativeFrom="paragraph">
                  <wp:posOffset>6985</wp:posOffset>
                </wp:positionV>
                <wp:extent cx="4986020" cy="254000"/>
                <wp:effectExtent l="13970" t="12700" r="10160" b="9525"/>
                <wp:wrapNone/>
                <wp:docPr id="660822500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6020" cy="2540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089DC" id="大かっこ 1" o:spid="_x0000_s1026" type="#_x0000_t185" style="position:absolute;margin-left:31.1pt;margin-top:.55pt;width:392.6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">
                <v:textbox inset="5.85pt,.7pt,5.85pt,.7pt"/>
              </v:shape>
            </w:pict>
          </mc:Fallback>
        </mc:AlternateContent>
      </w:r>
    </w:p>
    <w:p w14:paraId="1621F754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301A12A1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  <w:u w:val="wave"/>
        </w:rPr>
      </w:pPr>
      <w:r w:rsidRPr="00FE2FEF">
        <w:rPr>
          <w:rFonts w:ascii="BIZ UD明朝 Medium" w:eastAsia="BIZ UD明朝 Medium" w:hAnsi="BIZ UD明朝 Medium"/>
          <w:b/>
          <w:color w:val="auto"/>
          <w:kern w:val="2"/>
          <w:szCs w:val="24"/>
          <w:u w:val="wave"/>
        </w:rPr>
        <w:t>以下、個人読了のみでGoogleフォームに意見提出の場合は記載不要。出された意見は事業所ごとにまとめてフィードバックします。機関会議で紹介、討議に活用ください。</w:t>
      </w:r>
    </w:p>
    <w:p w14:paraId="73497E68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</w:rPr>
      </w:pPr>
    </w:p>
    <w:p w14:paraId="65834667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/>
          <w:color w:val="auto"/>
          <w:kern w:val="2"/>
          <w:szCs w:val="24"/>
        </w:rPr>
        <w:t>２．出された意見・質問</w:t>
      </w:r>
    </w:p>
    <w:p w14:paraId="7830C989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/>
          <w:color w:val="auto"/>
          <w:kern w:val="2"/>
          <w:szCs w:val="24"/>
        </w:rPr>
        <w:t>（方針案の該当する章や節がわかるよう記載ください。第1章第２節について…等）</w:t>
      </w:r>
    </w:p>
    <w:p w14:paraId="02B09119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4ABB172A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0674911D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40EFAA66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4568F2FB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/>
          <w:color w:val="auto"/>
          <w:kern w:val="2"/>
          <w:szCs w:val="24"/>
        </w:rPr>
        <w:t>３．総会方針に基づく実践</w:t>
      </w:r>
    </w:p>
    <w:p w14:paraId="663E5E8C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①情勢の特徴(県連内、法人、事業所、地域などでの動きや事例)</w:t>
      </w:r>
    </w:p>
    <w:p w14:paraId="01BE1920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74D68231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644D7A07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0B4F426D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②具体的実践</w:t>
      </w:r>
    </w:p>
    <w:p w14:paraId="7AB407F1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（１）時代に立ち向かう今後2年間の重点方針の取り組み</w:t>
      </w:r>
    </w:p>
    <w:p w14:paraId="67A1992A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（２）その他</w:t>
      </w:r>
    </w:p>
    <w:p w14:paraId="3D7DE0C3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21246006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0B848F17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77720EB6" w14:textId="77777777" w:rsidR="00840871" w:rsidRPr="00FE2FEF" w:rsidRDefault="00840871" w:rsidP="00840871">
      <w:pPr>
        <w:overflowPunct/>
        <w:adjustRightInd/>
        <w:ind w:firstLineChars="100" w:firstLine="212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24"/>
        </w:rPr>
        <w:t>③その他の法人、事業所内の活動の特徴</w:t>
      </w:r>
    </w:p>
    <w:p w14:paraId="6DAB6682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638875F2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0521B456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24"/>
        </w:rPr>
      </w:pPr>
    </w:p>
    <w:p w14:paraId="790FFE89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/>
          <w:b/>
          <w:color w:val="auto"/>
          <w:kern w:val="2"/>
          <w:szCs w:val="24"/>
        </w:rPr>
      </w:pPr>
      <w:r w:rsidRPr="00FE2FEF">
        <w:rPr>
          <w:rFonts w:ascii="BIZ UD明朝 Medium" w:eastAsia="BIZ UD明朝 Medium" w:hAnsi="BIZ UD明朝 Medium"/>
          <w:b/>
          <w:color w:val="auto"/>
          <w:kern w:val="2"/>
          <w:szCs w:val="24"/>
        </w:rPr>
        <w:t>４．全日本民医連理事会への要望など</w:t>
      </w:r>
    </w:p>
    <w:p w14:paraId="4EC957D7" w14:textId="77777777" w:rsidR="00840871" w:rsidRPr="00FE2FEF" w:rsidRDefault="00840871" w:rsidP="00840871">
      <w:pPr>
        <w:overflowPunct/>
        <w:adjustRightInd/>
        <w:textAlignment w:val="auto"/>
        <w:rPr>
          <w:rFonts w:ascii="BIZ UD明朝 Medium" w:eastAsia="BIZ UD明朝 Medium" w:hAnsi="BIZ UD明朝 Medium" w:hint="eastAsia"/>
          <w:bCs/>
          <w:color w:val="auto"/>
          <w:kern w:val="2"/>
          <w:szCs w:val="24"/>
        </w:rPr>
      </w:pPr>
    </w:p>
    <w:p w14:paraId="02E743EF" w14:textId="746EE8C0" w:rsidR="00CD4D68" w:rsidRPr="00840871" w:rsidRDefault="00840871" w:rsidP="00840871">
      <w:pPr>
        <w:overflowPunct/>
        <w:adjustRightInd/>
        <w:jc w:val="right"/>
        <w:textAlignment w:val="auto"/>
        <w:rPr>
          <w:rFonts w:ascii="BIZ UD明朝 Medium" w:eastAsia="BIZ UD明朝 Medium" w:hAnsi="BIZ UD明朝 Medium"/>
          <w:bCs/>
          <w:color w:val="auto"/>
          <w:kern w:val="2"/>
          <w:szCs w:val="18"/>
        </w:rPr>
      </w:pPr>
      <w:r w:rsidRPr="00FE2FEF">
        <w:rPr>
          <w:rFonts w:ascii="BIZ UD明朝 Medium" w:eastAsia="BIZ UD明朝 Medium" w:hAnsi="BIZ UD明朝 Medium"/>
          <w:bCs/>
          <w:color w:val="auto"/>
          <w:kern w:val="2"/>
          <w:szCs w:val="18"/>
        </w:rPr>
        <w:t>返信はメールでお願いします（</w:t>
      </w:r>
      <w:hyperlink r:id="rId6" w:history="1">
        <w:r w:rsidRPr="00FE2FEF">
          <w:rPr>
            <w:rFonts w:ascii="BIZ UD明朝 Medium" w:eastAsia="BIZ UD明朝 Medium" w:hAnsi="BIZ UD明朝 Medium"/>
            <w:bCs/>
            <w:color w:val="0000FF"/>
            <w:kern w:val="2"/>
            <w:szCs w:val="18"/>
            <w:u w:val="single"/>
          </w:rPr>
          <w:t>info@kagoshima-min.jp</w:t>
        </w:r>
      </w:hyperlink>
      <w:r w:rsidRPr="00FE2FEF">
        <w:rPr>
          <w:rFonts w:ascii="BIZ UD明朝 Medium" w:eastAsia="BIZ UD明朝 Medium" w:hAnsi="BIZ UD明朝 Medium"/>
          <w:bCs/>
          <w:color w:val="auto"/>
          <w:kern w:val="2"/>
          <w:szCs w:val="18"/>
        </w:rPr>
        <w:t>）</w:t>
      </w:r>
    </w:p>
    <w:sectPr w:rsidR="00CD4D68" w:rsidRPr="00840871" w:rsidSect="00840871">
      <w:headerReference w:type="default" r:id="rId7"/>
      <w:footerReference w:type="even" r:id="rId8"/>
      <w:footnotePr>
        <w:numRestart w:val="eachPage"/>
      </w:footnotePr>
      <w:pgSz w:w="11906" w:h="16838" w:code="9"/>
      <w:pgMar w:top="1418" w:right="1418" w:bottom="1418" w:left="1418" w:header="720" w:footer="720" w:gutter="0"/>
      <w:pgNumType w:start="1"/>
      <w:cols w:space="720"/>
      <w:noEndnote/>
      <w:titlePg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F39C8" w14:textId="77777777" w:rsidR="002F2C20" w:rsidRDefault="002F2C20" w:rsidP="00840871">
      <w:r>
        <w:separator/>
      </w:r>
    </w:p>
  </w:endnote>
  <w:endnote w:type="continuationSeparator" w:id="0">
    <w:p w14:paraId="636390F2" w14:textId="77777777" w:rsidR="002F2C20" w:rsidRDefault="002F2C20" w:rsidP="0084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73A9" w14:textId="77777777" w:rsidR="00840871" w:rsidRDefault="00840871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14:paraId="4DC513DA" w14:textId="77777777" w:rsidR="00840871" w:rsidRDefault="00840871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6FF1" w14:textId="77777777" w:rsidR="002F2C20" w:rsidRDefault="002F2C20" w:rsidP="00840871">
      <w:r>
        <w:separator/>
      </w:r>
    </w:p>
  </w:footnote>
  <w:footnote w:type="continuationSeparator" w:id="0">
    <w:p w14:paraId="06E8D674" w14:textId="77777777" w:rsidR="002F2C20" w:rsidRDefault="002F2C20" w:rsidP="00840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3880" w14:textId="77777777" w:rsidR="00840871" w:rsidRDefault="0084087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871"/>
    <w:rsid w:val="000E3956"/>
    <w:rsid w:val="002F2C20"/>
    <w:rsid w:val="006E3521"/>
    <w:rsid w:val="00840871"/>
    <w:rsid w:val="00A676E3"/>
    <w:rsid w:val="00B16876"/>
    <w:rsid w:val="00C609B6"/>
    <w:rsid w:val="00CD4D68"/>
    <w:rsid w:val="00EE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6191CE"/>
  <w15:chartTrackingRefBased/>
  <w15:docId w15:val="{B4D43E44-C26F-4A9C-8BDD-99DC2BA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871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840871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0871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0871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0871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0871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871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0871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0871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0871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408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408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4087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40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40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40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40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408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408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40871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40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0871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408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0871"/>
    <w:pPr>
      <w:overflowPunct/>
      <w:adjustRightInd/>
      <w:spacing w:before="160" w:after="160"/>
      <w:jc w:val="center"/>
      <w:textAlignment w:val="auto"/>
    </w:pPr>
    <w:rPr>
      <w:rFonts w:ascii="BIZ UDPゴシック" w:eastAsia="BIZ UDPゴシック" w:hAnsi="BIZ UDPゴシック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8408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0871"/>
    <w:pPr>
      <w:overflowPunct/>
      <w:adjustRightInd/>
      <w:ind w:left="720"/>
      <w:contextualSpacing/>
      <w:textAlignment w:val="auto"/>
    </w:pPr>
    <w:rPr>
      <w:rFonts w:ascii="BIZ UDPゴシック" w:eastAsia="BIZ UDPゴシック" w:hAnsi="BIZ UDPゴシック" w:cstheme="minorBidi"/>
      <w:color w:val="auto"/>
      <w:kern w:val="2"/>
      <w:szCs w:val="22"/>
    </w:rPr>
  </w:style>
  <w:style w:type="character" w:styleId="21">
    <w:name w:val="Intense Emphasis"/>
    <w:basedOn w:val="a0"/>
    <w:uiPriority w:val="21"/>
    <w:qFormat/>
    <w:rsid w:val="0084087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408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="BIZ UDPゴシック" w:eastAsia="BIZ UDPゴシック" w:hAnsi="BIZ UDPゴシック" w:cstheme="minorBidi"/>
      <w:i/>
      <w:iCs/>
      <w:color w:val="2F5496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84087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40871"/>
    <w:rPr>
      <w:b/>
      <w:bCs/>
      <w:smallCaps/>
      <w:color w:val="2F5496" w:themeColor="accent1" w:themeShade="BF"/>
      <w:spacing w:val="5"/>
    </w:rPr>
  </w:style>
  <w:style w:type="paragraph" w:styleId="aa">
    <w:name w:val="footer"/>
    <w:basedOn w:val="a"/>
    <w:link w:val="ab"/>
    <w:semiHidden/>
    <w:rsid w:val="0084087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semiHidden/>
    <w:rsid w:val="00840871"/>
    <w:rPr>
      <w:rFonts w:ascii="Times New Roman" w:eastAsia="ＭＳ 明朝" w:hAnsi="Times New Roman" w:cs="Times New Roman"/>
      <w:color w:val="000000"/>
      <w:kern w:val="0"/>
      <w:szCs w:val="21"/>
    </w:rPr>
  </w:style>
  <w:style w:type="character" w:styleId="ac">
    <w:name w:val="page number"/>
    <w:basedOn w:val="a0"/>
    <w:semiHidden/>
    <w:rsid w:val="00840871"/>
  </w:style>
  <w:style w:type="paragraph" w:styleId="ad">
    <w:name w:val="header"/>
    <w:basedOn w:val="a"/>
    <w:link w:val="ae"/>
    <w:uiPriority w:val="99"/>
    <w:unhideWhenUsed/>
    <w:rsid w:val="0084087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40871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agoshima-min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明伸 黒田</dc:creator>
  <cp:keywords/>
  <dc:description/>
  <cp:lastModifiedBy>明伸 黒田</cp:lastModifiedBy>
  <cp:revision>1</cp:revision>
  <dcterms:created xsi:type="dcterms:W3CDTF">2026-08-04T00:11:00Z</dcterms:created>
  <dcterms:modified xsi:type="dcterms:W3CDTF">2026-08-04T00:12:00Z</dcterms:modified>
</cp:coreProperties>
</file>